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5E" w:rsidRPr="009937FB" w:rsidRDefault="008B095E" w:rsidP="008B095E">
      <w:pPr>
        <w:ind w:left="-284" w:right="-568"/>
        <w:jc w:val="center"/>
        <w:rPr>
          <w:rFonts w:ascii="Arial" w:hAnsi="Arial" w:cs="Arial"/>
          <w:b/>
          <w:sz w:val="48"/>
          <w:szCs w:val="48"/>
        </w:rPr>
      </w:pPr>
      <w:r w:rsidRPr="009937FB">
        <w:rPr>
          <w:rFonts w:ascii="Arial" w:hAnsi="Arial" w:cs="Arial"/>
          <w:b/>
          <w:sz w:val="48"/>
          <w:szCs w:val="48"/>
        </w:rPr>
        <w:t>CULTURA</w:t>
      </w:r>
    </w:p>
    <w:p w:rsidR="008B095E" w:rsidRPr="009937FB" w:rsidRDefault="008B095E" w:rsidP="008B095E">
      <w:pPr>
        <w:ind w:left="-284" w:right="-568"/>
        <w:jc w:val="center"/>
        <w:rPr>
          <w:rFonts w:ascii="Arial" w:hAnsi="Arial" w:cs="Arial"/>
          <w:b/>
          <w:sz w:val="36"/>
          <w:szCs w:val="36"/>
        </w:rPr>
      </w:pPr>
      <w:r w:rsidRPr="009937FB">
        <w:rPr>
          <w:rFonts w:ascii="Arial" w:hAnsi="Arial" w:cs="Arial"/>
          <w:b/>
          <w:sz w:val="36"/>
          <w:szCs w:val="36"/>
        </w:rPr>
        <w:t>ESCUELAS MUNICIPALES</w:t>
      </w:r>
    </w:p>
    <w:p w:rsidR="008B095E" w:rsidRPr="009937FB" w:rsidRDefault="008B095E" w:rsidP="008B0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568"/>
        <w:jc w:val="center"/>
        <w:rPr>
          <w:rFonts w:ascii="Arial" w:hAnsi="Arial" w:cs="Arial"/>
          <w:b/>
        </w:rPr>
      </w:pPr>
      <w:r w:rsidRPr="009937FB">
        <w:rPr>
          <w:rFonts w:ascii="Arial" w:hAnsi="Arial" w:cs="Arial"/>
          <w:b/>
        </w:rPr>
        <w:t>ESCUELA MUNICIPAL DE MÚSICA</w:t>
      </w:r>
    </w:p>
    <w:p w:rsidR="008B095E" w:rsidRPr="009937FB" w:rsidRDefault="008B095E" w:rsidP="008B095E">
      <w:pPr>
        <w:ind w:left="-284" w:right="-568"/>
        <w:rPr>
          <w:rFonts w:ascii="Arial" w:hAnsi="Arial" w:cs="Arial"/>
          <w:b/>
        </w:rPr>
      </w:pPr>
      <w:r w:rsidRPr="009937FB">
        <w:rPr>
          <w:rFonts w:ascii="Arial" w:hAnsi="Arial" w:cs="Arial"/>
          <w:b/>
        </w:rPr>
        <w:t xml:space="preserve">ENSEÑANZA DE LA MÚSICA </w:t>
      </w:r>
    </w:p>
    <w:tbl>
      <w:tblPr>
        <w:tblStyle w:val="Tablaconcuadrcula"/>
        <w:tblW w:w="10774" w:type="dxa"/>
        <w:tblInd w:w="-743" w:type="dxa"/>
        <w:tblLook w:val="04A0" w:firstRow="1" w:lastRow="0" w:firstColumn="1" w:lastColumn="0" w:noHBand="0" w:noVBand="1"/>
      </w:tblPr>
      <w:tblGrid>
        <w:gridCol w:w="3624"/>
        <w:gridCol w:w="1622"/>
        <w:gridCol w:w="1259"/>
        <w:gridCol w:w="2426"/>
        <w:gridCol w:w="1843"/>
      </w:tblGrid>
      <w:tr w:rsidR="008B095E" w:rsidRPr="009937FB" w:rsidTr="00140290">
        <w:tc>
          <w:tcPr>
            <w:tcW w:w="5246" w:type="dxa"/>
            <w:gridSpan w:val="2"/>
            <w:shd w:val="clear" w:color="auto" w:fill="FDE9D9" w:themeFill="accent6" w:themeFillTint="33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FB">
              <w:rPr>
                <w:rFonts w:ascii="Arial" w:hAnsi="Arial" w:cs="Arial"/>
                <w:sz w:val="20"/>
                <w:szCs w:val="20"/>
              </w:rPr>
              <w:t>ASIGNATURA</w:t>
            </w:r>
          </w:p>
        </w:tc>
        <w:tc>
          <w:tcPr>
            <w:tcW w:w="3685" w:type="dxa"/>
            <w:gridSpan w:val="2"/>
            <w:shd w:val="clear" w:color="auto" w:fill="FDE9D9" w:themeFill="accent6" w:themeFillTint="33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FB">
              <w:rPr>
                <w:rFonts w:ascii="Arial" w:hAnsi="Arial" w:cs="Arial"/>
                <w:sz w:val="20"/>
                <w:szCs w:val="20"/>
              </w:rPr>
              <w:t>DURACIÓN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7FB">
              <w:rPr>
                <w:rFonts w:ascii="Arial" w:hAnsi="Arial" w:cs="Arial"/>
                <w:sz w:val="20"/>
                <w:szCs w:val="20"/>
              </w:rPr>
              <w:t>PRECIOS TRIMESTRALES</w:t>
            </w:r>
          </w:p>
        </w:tc>
      </w:tr>
      <w:tr w:rsidR="008B095E" w:rsidRPr="009937FB" w:rsidTr="00140290">
        <w:tc>
          <w:tcPr>
            <w:tcW w:w="5246" w:type="dxa"/>
            <w:gridSpan w:val="2"/>
            <w:vAlign w:val="center"/>
          </w:tcPr>
          <w:p w:rsidR="008B095E" w:rsidRPr="009937FB" w:rsidRDefault="008B095E" w:rsidP="00140290">
            <w:pPr>
              <w:ind w:right="-568"/>
              <w:rPr>
                <w:rFonts w:ascii="Arial" w:hAnsi="Arial" w:cs="Arial"/>
                <w:b/>
              </w:rPr>
            </w:pPr>
            <w:r w:rsidRPr="009937FB">
              <w:rPr>
                <w:rFonts w:ascii="Arial" w:hAnsi="Arial" w:cs="Arial"/>
                <w:b/>
              </w:rPr>
              <w:t>Estimulación musical para bebés - 0 a 24 meses</w:t>
            </w:r>
          </w:p>
        </w:tc>
        <w:tc>
          <w:tcPr>
            <w:tcW w:w="3685" w:type="dxa"/>
            <w:gridSpan w:val="2"/>
            <w:vAlign w:val="center"/>
          </w:tcPr>
          <w:p w:rsidR="008B095E" w:rsidRPr="009937FB" w:rsidRDefault="008B095E" w:rsidP="00140290">
            <w:pPr>
              <w:ind w:left="-46"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1 sesión semanal</w:t>
            </w:r>
          </w:p>
        </w:tc>
        <w:tc>
          <w:tcPr>
            <w:tcW w:w="1843" w:type="dxa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50 €</w:t>
            </w:r>
          </w:p>
        </w:tc>
      </w:tr>
      <w:tr w:rsidR="008B095E" w:rsidRPr="009937FB" w:rsidTr="00140290">
        <w:tc>
          <w:tcPr>
            <w:tcW w:w="5246" w:type="dxa"/>
            <w:gridSpan w:val="2"/>
            <w:vAlign w:val="center"/>
          </w:tcPr>
          <w:p w:rsidR="008B095E" w:rsidRPr="009937FB" w:rsidRDefault="008B095E" w:rsidP="00140290">
            <w:pPr>
              <w:ind w:right="-568"/>
              <w:rPr>
                <w:rFonts w:ascii="Arial" w:hAnsi="Arial" w:cs="Arial"/>
                <w:b/>
              </w:rPr>
            </w:pPr>
            <w:r w:rsidRPr="009937FB">
              <w:rPr>
                <w:rFonts w:ascii="Arial" w:hAnsi="Arial" w:cs="Arial"/>
                <w:b/>
              </w:rPr>
              <w:t>Música y movimiento - niños de 2 años</w:t>
            </w:r>
          </w:p>
        </w:tc>
        <w:tc>
          <w:tcPr>
            <w:tcW w:w="3685" w:type="dxa"/>
            <w:gridSpan w:val="2"/>
            <w:vAlign w:val="center"/>
          </w:tcPr>
          <w:p w:rsidR="008B095E" w:rsidRPr="009937FB" w:rsidRDefault="008B095E" w:rsidP="00140290">
            <w:pPr>
              <w:ind w:left="-46"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1 sesión semanal</w:t>
            </w:r>
          </w:p>
        </w:tc>
        <w:tc>
          <w:tcPr>
            <w:tcW w:w="1843" w:type="dxa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50 €</w:t>
            </w:r>
          </w:p>
        </w:tc>
      </w:tr>
      <w:tr w:rsidR="008B095E" w:rsidRPr="009937FB" w:rsidTr="00140290">
        <w:tc>
          <w:tcPr>
            <w:tcW w:w="5246" w:type="dxa"/>
            <w:gridSpan w:val="2"/>
            <w:vAlign w:val="center"/>
          </w:tcPr>
          <w:p w:rsidR="008B095E" w:rsidRPr="009937FB" w:rsidRDefault="008B095E" w:rsidP="00140290">
            <w:pPr>
              <w:ind w:right="-568"/>
              <w:rPr>
                <w:rFonts w:ascii="Arial" w:hAnsi="Arial" w:cs="Arial"/>
                <w:b/>
              </w:rPr>
            </w:pPr>
            <w:r w:rsidRPr="009937FB">
              <w:rPr>
                <w:rFonts w:ascii="Arial" w:hAnsi="Arial" w:cs="Arial"/>
                <w:b/>
              </w:rPr>
              <w:t>Música y movimiento – niños de 3 a 7 años</w:t>
            </w:r>
          </w:p>
          <w:p w:rsidR="008B095E" w:rsidRPr="009937FB" w:rsidRDefault="008B095E" w:rsidP="00140290">
            <w:pPr>
              <w:ind w:right="-568"/>
              <w:rPr>
                <w:rFonts w:ascii="Arial" w:hAnsi="Arial" w:cs="Arial"/>
                <w:b/>
              </w:rPr>
            </w:pPr>
            <w:r w:rsidRPr="009937FB">
              <w:rPr>
                <w:rFonts w:ascii="Arial" w:hAnsi="Arial" w:cs="Arial"/>
                <w:b/>
              </w:rPr>
              <w:t>1º, 2º, 3º y 4º</w:t>
            </w:r>
          </w:p>
        </w:tc>
        <w:tc>
          <w:tcPr>
            <w:tcW w:w="3685" w:type="dxa"/>
            <w:gridSpan w:val="2"/>
            <w:vAlign w:val="center"/>
          </w:tcPr>
          <w:p w:rsidR="008B095E" w:rsidRPr="009937FB" w:rsidRDefault="008B095E" w:rsidP="00140290">
            <w:pPr>
              <w:ind w:left="-46"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2 sesiones semanales de 60 min.</w:t>
            </w:r>
          </w:p>
        </w:tc>
        <w:tc>
          <w:tcPr>
            <w:tcW w:w="1843" w:type="dxa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95 €</w:t>
            </w:r>
          </w:p>
        </w:tc>
      </w:tr>
      <w:tr w:rsidR="008B095E" w:rsidRPr="009937FB" w:rsidTr="00140290">
        <w:trPr>
          <w:trHeight w:val="270"/>
        </w:trPr>
        <w:tc>
          <w:tcPr>
            <w:tcW w:w="5246" w:type="dxa"/>
            <w:gridSpan w:val="2"/>
            <w:vMerge w:val="restart"/>
            <w:vAlign w:val="center"/>
          </w:tcPr>
          <w:p w:rsidR="008B095E" w:rsidRPr="009937FB" w:rsidRDefault="008B095E" w:rsidP="00140290">
            <w:pPr>
              <w:ind w:right="-568"/>
              <w:rPr>
                <w:rFonts w:ascii="Arial" w:hAnsi="Arial" w:cs="Arial"/>
                <w:b/>
              </w:rPr>
            </w:pPr>
            <w:r w:rsidRPr="009937FB">
              <w:rPr>
                <w:rFonts w:ascii="Arial" w:hAnsi="Arial" w:cs="Arial"/>
                <w:b/>
              </w:rPr>
              <w:t>Lenguaje musical</w:t>
            </w:r>
          </w:p>
          <w:p w:rsidR="008B095E" w:rsidRPr="009937FB" w:rsidRDefault="008B095E" w:rsidP="00140290">
            <w:pPr>
              <w:ind w:right="-568"/>
              <w:rPr>
                <w:rFonts w:ascii="Arial" w:hAnsi="Arial" w:cs="Arial"/>
                <w:b/>
              </w:rPr>
            </w:pPr>
            <w:r w:rsidRPr="009937FB">
              <w:rPr>
                <w:rFonts w:ascii="Arial" w:hAnsi="Arial" w:cs="Arial"/>
                <w:b/>
              </w:rPr>
              <w:t>1º, 2º, 3º, 4º y 5º</w:t>
            </w:r>
          </w:p>
        </w:tc>
        <w:tc>
          <w:tcPr>
            <w:tcW w:w="3685" w:type="dxa"/>
            <w:gridSpan w:val="2"/>
            <w:vAlign w:val="center"/>
          </w:tcPr>
          <w:p w:rsidR="008B095E" w:rsidRPr="009937FB" w:rsidRDefault="008B095E" w:rsidP="00140290">
            <w:pPr>
              <w:ind w:left="-46"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2 sesiones semanales de 60 min.</w:t>
            </w:r>
          </w:p>
        </w:tc>
        <w:tc>
          <w:tcPr>
            <w:tcW w:w="1843" w:type="dxa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75 €</w:t>
            </w:r>
          </w:p>
        </w:tc>
      </w:tr>
      <w:tr w:rsidR="008B095E" w:rsidRPr="009937FB" w:rsidTr="00140290">
        <w:trPr>
          <w:trHeight w:val="270"/>
        </w:trPr>
        <w:tc>
          <w:tcPr>
            <w:tcW w:w="5246" w:type="dxa"/>
            <w:gridSpan w:val="2"/>
            <w:vMerge/>
            <w:vAlign w:val="center"/>
          </w:tcPr>
          <w:p w:rsidR="008B095E" w:rsidRPr="009937FB" w:rsidRDefault="008B095E" w:rsidP="00140290">
            <w:pPr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B095E" w:rsidRPr="009937FB" w:rsidRDefault="008B095E" w:rsidP="00140290">
            <w:pPr>
              <w:ind w:left="-46"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Adultos 1 sesión semanal de 90 min.</w:t>
            </w:r>
          </w:p>
        </w:tc>
        <w:tc>
          <w:tcPr>
            <w:tcW w:w="1843" w:type="dxa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60 €</w:t>
            </w:r>
          </w:p>
        </w:tc>
      </w:tr>
      <w:tr w:rsidR="008B095E" w:rsidRPr="009937FB" w:rsidTr="00140290">
        <w:trPr>
          <w:trHeight w:val="90"/>
        </w:trPr>
        <w:tc>
          <w:tcPr>
            <w:tcW w:w="5246" w:type="dxa"/>
            <w:gridSpan w:val="2"/>
            <w:vMerge w:val="restart"/>
            <w:vAlign w:val="center"/>
          </w:tcPr>
          <w:p w:rsidR="008B095E" w:rsidRPr="009937FB" w:rsidRDefault="008B095E" w:rsidP="00140290">
            <w:pPr>
              <w:ind w:right="-568"/>
              <w:rPr>
                <w:rFonts w:ascii="Arial" w:hAnsi="Arial" w:cs="Arial"/>
                <w:b/>
              </w:rPr>
            </w:pPr>
            <w:r w:rsidRPr="009937FB">
              <w:rPr>
                <w:rFonts w:ascii="Arial" w:hAnsi="Arial" w:cs="Arial"/>
                <w:b/>
              </w:rPr>
              <w:t>Instrumento individual</w:t>
            </w:r>
          </w:p>
        </w:tc>
        <w:tc>
          <w:tcPr>
            <w:tcW w:w="3685" w:type="dxa"/>
            <w:gridSpan w:val="2"/>
            <w:vAlign w:val="center"/>
          </w:tcPr>
          <w:p w:rsidR="008B095E" w:rsidRPr="009937FB" w:rsidRDefault="008B095E" w:rsidP="00140290">
            <w:pPr>
              <w:ind w:left="-46"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1 sesión de 30 min.</w:t>
            </w:r>
          </w:p>
        </w:tc>
        <w:tc>
          <w:tcPr>
            <w:tcW w:w="1843" w:type="dxa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75 €</w:t>
            </w:r>
          </w:p>
        </w:tc>
      </w:tr>
      <w:tr w:rsidR="008B095E" w:rsidRPr="009937FB" w:rsidTr="00140290">
        <w:trPr>
          <w:trHeight w:val="90"/>
        </w:trPr>
        <w:tc>
          <w:tcPr>
            <w:tcW w:w="5246" w:type="dxa"/>
            <w:gridSpan w:val="2"/>
            <w:vMerge/>
            <w:vAlign w:val="center"/>
          </w:tcPr>
          <w:p w:rsidR="008B095E" w:rsidRPr="009937FB" w:rsidRDefault="008B095E" w:rsidP="00140290">
            <w:pPr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B095E" w:rsidRPr="009937FB" w:rsidRDefault="008B095E" w:rsidP="00140290">
            <w:pPr>
              <w:ind w:left="-46"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1 sesión de 45 min.</w:t>
            </w:r>
          </w:p>
        </w:tc>
        <w:tc>
          <w:tcPr>
            <w:tcW w:w="1843" w:type="dxa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110 €</w:t>
            </w:r>
          </w:p>
        </w:tc>
      </w:tr>
      <w:tr w:rsidR="008B095E" w:rsidRPr="009937FB" w:rsidTr="00140290">
        <w:trPr>
          <w:trHeight w:val="90"/>
        </w:trPr>
        <w:tc>
          <w:tcPr>
            <w:tcW w:w="5246" w:type="dxa"/>
            <w:gridSpan w:val="2"/>
            <w:vMerge/>
            <w:vAlign w:val="center"/>
          </w:tcPr>
          <w:p w:rsidR="008B095E" w:rsidRPr="009937FB" w:rsidRDefault="008B095E" w:rsidP="00140290">
            <w:pPr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B095E" w:rsidRPr="009937FB" w:rsidRDefault="008B095E" w:rsidP="00140290">
            <w:pPr>
              <w:ind w:left="-46"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1 sesión de 60 min.</w:t>
            </w:r>
          </w:p>
        </w:tc>
        <w:tc>
          <w:tcPr>
            <w:tcW w:w="1843" w:type="dxa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145 €</w:t>
            </w:r>
          </w:p>
        </w:tc>
      </w:tr>
      <w:tr w:rsidR="008B095E" w:rsidRPr="009937FB" w:rsidTr="00140290">
        <w:trPr>
          <w:trHeight w:val="128"/>
        </w:trPr>
        <w:tc>
          <w:tcPr>
            <w:tcW w:w="5246" w:type="dxa"/>
            <w:gridSpan w:val="2"/>
            <w:vMerge w:val="restart"/>
            <w:vAlign w:val="center"/>
          </w:tcPr>
          <w:p w:rsidR="008B095E" w:rsidRPr="009937FB" w:rsidRDefault="008B095E" w:rsidP="00140290">
            <w:pPr>
              <w:ind w:right="-568"/>
              <w:rPr>
                <w:rFonts w:ascii="Arial" w:hAnsi="Arial" w:cs="Arial"/>
                <w:b/>
              </w:rPr>
            </w:pPr>
            <w:r w:rsidRPr="009937FB">
              <w:rPr>
                <w:rFonts w:ascii="Arial" w:hAnsi="Arial" w:cs="Arial"/>
                <w:b/>
              </w:rPr>
              <w:t>Instrumento colectivo</w:t>
            </w:r>
          </w:p>
        </w:tc>
        <w:tc>
          <w:tcPr>
            <w:tcW w:w="3685" w:type="dxa"/>
            <w:gridSpan w:val="2"/>
            <w:vAlign w:val="center"/>
          </w:tcPr>
          <w:p w:rsidR="008B095E" w:rsidRPr="009937FB" w:rsidRDefault="008B095E" w:rsidP="00140290">
            <w:pPr>
              <w:ind w:left="-46"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1 sesión de 45 min.</w:t>
            </w:r>
          </w:p>
        </w:tc>
        <w:tc>
          <w:tcPr>
            <w:tcW w:w="1843" w:type="dxa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77 €</w:t>
            </w:r>
          </w:p>
        </w:tc>
      </w:tr>
      <w:tr w:rsidR="008B095E" w:rsidRPr="009937FB" w:rsidTr="00140290">
        <w:trPr>
          <w:trHeight w:val="127"/>
        </w:trPr>
        <w:tc>
          <w:tcPr>
            <w:tcW w:w="5246" w:type="dxa"/>
            <w:gridSpan w:val="2"/>
            <w:vMerge/>
          </w:tcPr>
          <w:p w:rsidR="008B095E" w:rsidRPr="009937FB" w:rsidRDefault="008B095E" w:rsidP="00140290">
            <w:pPr>
              <w:ind w:right="-568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8B095E" w:rsidRPr="009937FB" w:rsidRDefault="008B095E" w:rsidP="00140290">
            <w:pPr>
              <w:ind w:left="-46"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1 sesión de 60 min.</w:t>
            </w:r>
          </w:p>
        </w:tc>
        <w:tc>
          <w:tcPr>
            <w:tcW w:w="1843" w:type="dxa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90 €</w:t>
            </w:r>
          </w:p>
        </w:tc>
      </w:tr>
      <w:tr w:rsidR="008B095E" w:rsidRPr="009937FB" w:rsidTr="00140290">
        <w:tc>
          <w:tcPr>
            <w:tcW w:w="10774" w:type="dxa"/>
            <w:gridSpan w:val="5"/>
            <w:shd w:val="clear" w:color="auto" w:fill="FDE9D9" w:themeFill="accent6" w:themeFillTint="33"/>
            <w:vAlign w:val="center"/>
          </w:tcPr>
          <w:p w:rsidR="008B095E" w:rsidRPr="009937FB" w:rsidRDefault="008B095E" w:rsidP="00140290">
            <w:pPr>
              <w:ind w:left="-46" w:right="-5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7FB">
              <w:rPr>
                <w:rFonts w:ascii="Arial" w:hAnsi="Arial" w:cs="Arial"/>
                <w:b/>
                <w:sz w:val="20"/>
                <w:szCs w:val="20"/>
              </w:rPr>
              <w:t>ASIGNATURAS OPTATIVAS (A ELEGIR UNA)</w:t>
            </w:r>
          </w:p>
        </w:tc>
      </w:tr>
      <w:tr w:rsidR="008B095E" w:rsidRPr="009937FB" w:rsidTr="00140290">
        <w:tc>
          <w:tcPr>
            <w:tcW w:w="3624" w:type="dxa"/>
          </w:tcPr>
          <w:p w:rsidR="008B095E" w:rsidRPr="009937FB" w:rsidRDefault="008B095E" w:rsidP="00140290">
            <w:pPr>
              <w:ind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Coro</w:t>
            </w:r>
          </w:p>
          <w:p w:rsidR="008B095E" w:rsidRPr="009937FB" w:rsidRDefault="008B095E" w:rsidP="00140290">
            <w:pPr>
              <w:ind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 xml:space="preserve">Instrumental </w:t>
            </w:r>
            <w:proofErr w:type="spellStart"/>
            <w:r w:rsidRPr="009937FB">
              <w:rPr>
                <w:rFonts w:ascii="Arial" w:hAnsi="Arial" w:cs="Arial"/>
              </w:rPr>
              <w:t>orff</w:t>
            </w:r>
            <w:proofErr w:type="spellEnd"/>
          </w:p>
          <w:p w:rsidR="008B095E" w:rsidRPr="009937FB" w:rsidRDefault="008B095E" w:rsidP="00140290">
            <w:pPr>
              <w:ind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Conjunto instrumental</w:t>
            </w:r>
          </w:p>
          <w:p w:rsidR="008B095E" w:rsidRPr="009937FB" w:rsidRDefault="008B095E" w:rsidP="00140290">
            <w:pPr>
              <w:ind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Música de cámara</w:t>
            </w:r>
          </w:p>
          <w:p w:rsidR="008B095E" w:rsidRPr="009937FB" w:rsidRDefault="008B095E" w:rsidP="00140290">
            <w:pPr>
              <w:ind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Banda infantil</w:t>
            </w:r>
          </w:p>
          <w:p w:rsidR="008B095E" w:rsidRPr="009937FB" w:rsidRDefault="008B095E" w:rsidP="00140290">
            <w:pPr>
              <w:ind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Conjunto vocal</w:t>
            </w:r>
          </w:p>
          <w:p w:rsidR="008B095E" w:rsidRPr="009937FB" w:rsidRDefault="008B095E" w:rsidP="00140290">
            <w:pPr>
              <w:ind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Big band</w:t>
            </w:r>
          </w:p>
          <w:p w:rsidR="008B095E" w:rsidRPr="009937FB" w:rsidRDefault="008B095E" w:rsidP="00140290">
            <w:pPr>
              <w:ind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Armonía</w:t>
            </w:r>
          </w:p>
          <w:p w:rsidR="008B095E" w:rsidRPr="009937FB" w:rsidRDefault="008B095E" w:rsidP="00140290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 de la música</w:t>
            </w:r>
          </w:p>
          <w:p w:rsidR="008B095E" w:rsidRPr="009937FB" w:rsidRDefault="008B095E" w:rsidP="00140290">
            <w:pPr>
              <w:ind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Batucada</w:t>
            </w:r>
          </w:p>
          <w:p w:rsidR="008B095E" w:rsidRPr="009937FB" w:rsidRDefault="008B095E" w:rsidP="00140290">
            <w:pPr>
              <w:ind w:right="-568"/>
              <w:rPr>
                <w:rFonts w:ascii="Arial" w:hAnsi="Arial" w:cs="Arial"/>
              </w:rPr>
            </w:pPr>
            <w:proofErr w:type="spellStart"/>
            <w:r w:rsidRPr="009937FB">
              <w:rPr>
                <w:rFonts w:ascii="Arial" w:hAnsi="Arial" w:cs="Arial"/>
              </w:rPr>
              <w:t>Minibanda</w:t>
            </w:r>
            <w:proofErr w:type="spellEnd"/>
          </w:p>
        </w:tc>
        <w:tc>
          <w:tcPr>
            <w:tcW w:w="2881" w:type="dxa"/>
            <w:gridSpan w:val="2"/>
            <w:vAlign w:val="center"/>
          </w:tcPr>
          <w:p w:rsidR="008B095E" w:rsidRPr="009937FB" w:rsidRDefault="008B095E" w:rsidP="00140290">
            <w:pPr>
              <w:ind w:left="-46" w:right="-568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1 sesión de 60 min.</w:t>
            </w:r>
          </w:p>
        </w:tc>
        <w:tc>
          <w:tcPr>
            <w:tcW w:w="4269" w:type="dxa"/>
            <w:gridSpan w:val="2"/>
            <w:vAlign w:val="center"/>
          </w:tcPr>
          <w:p w:rsidR="008B095E" w:rsidRPr="009937FB" w:rsidRDefault="008B095E" w:rsidP="00140290">
            <w:pPr>
              <w:ind w:left="-284" w:right="-568"/>
              <w:jc w:val="center"/>
              <w:rPr>
                <w:rFonts w:ascii="Arial" w:hAnsi="Arial" w:cs="Arial"/>
              </w:rPr>
            </w:pPr>
            <w:r w:rsidRPr="009937FB">
              <w:rPr>
                <w:rFonts w:ascii="Arial" w:hAnsi="Arial" w:cs="Arial"/>
              </w:rPr>
              <w:t>30 €</w:t>
            </w:r>
          </w:p>
        </w:tc>
      </w:tr>
    </w:tbl>
    <w:p w:rsidR="008B095E" w:rsidRPr="009937FB" w:rsidRDefault="008B095E" w:rsidP="008B095E">
      <w:pPr>
        <w:ind w:left="-284" w:right="-568"/>
        <w:rPr>
          <w:rFonts w:ascii="Arial" w:hAnsi="Arial" w:cs="Arial"/>
          <w:b/>
        </w:rPr>
      </w:pPr>
    </w:p>
    <w:p w:rsidR="008B095E" w:rsidRPr="009937FB" w:rsidRDefault="008B095E" w:rsidP="008B095E">
      <w:pPr>
        <w:ind w:left="-284" w:right="-568"/>
        <w:rPr>
          <w:rFonts w:ascii="Arial" w:hAnsi="Arial" w:cs="Arial"/>
          <w:b/>
        </w:rPr>
      </w:pPr>
      <w:r w:rsidRPr="009937FB">
        <w:rPr>
          <w:rFonts w:ascii="Arial" w:hAnsi="Arial" w:cs="Arial"/>
          <w:b/>
        </w:rPr>
        <w:t>INFORMACIÓN DE LA ESCUELA MUNICIPAL DE MÚSICA</w:t>
      </w:r>
    </w:p>
    <w:p w:rsidR="008B095E" w:rsidRPr="009937FB" w:rsidRDefault="008B095E" w:rsidP="008B095E">
      <w:pPr>
        <w:pStyle w:val="Prrafodelista"/>
        <w:numPr>
          <w:ilvl w:val="0"/>
          <w:numId w:val="1"/>
        </w:numPr>
        <w:ind w:left="-284" w:right="-568"/>
        <w:rPr>
          <w:rFonts w:ascii="Arial" w:hAnsi="Arial" w:cs="Arial"/>
        </w:rPr>
      </w:pPr>
      <w:r w:rsidRPr="009937FB">
        <w:rPr>
          <w:rFonts w:ascii="Arial" w:hAnsi="Arial" w:cs="Arial"/>
          <w:b/>
        </w:rPr>
        <w:t xml:space="preserve">Matrícula: </w:t>
      </w:r>
      <w:r w:rsidRPr="009937FB">
        <w:rPr>
          <w:rFonts w:ascii="Arial" w:hAnsi="Arial" w:cs="Arial"/>
        </w:rPr>
        <w:t>15 euros por alumno. Se abonarán al formalizar la inscripción, no procederá su devolución por causas imputables al alumno, sólo se devolverá cuando sea por causas atribuibles a la E.M. de Música.</w:t>
      </w:r>
    </w:p>
    <w:p w:rsidR="008B095E" w:rsidRPr="009937FB" w:rsidRDefault="008B095E" w:rsidP="008B095E">
      <w:pPr>
        <w:pStyle w:val="Prrafodelista"/>
        <w:numPr>
          <w:ilvl w:val="0"/>
          <w:numId w:val="1"/>
        </w:numPr>
        <w:ind w:left="-284" w:right="-568"/>
        <w:rPr>
          <w:rFonts w:ascii="Arial" w:hAnsi="Arial" w:cs="Arial"/>
        </w:rPr>
      </w:pPr>
      <w:r w:rsidRPr="009937FB">
        <w:rPr>
          <w:rFonts w:ascii="Arial" w:hAnsi="Arial" w:cs="Arial"/>
          <w:b/>
        </w:rPr>
        <w:t xml:space="preserve">No Empadronados: </w:t>
      </w:r>
      <w:r w:rsidRPr="009937FB">
        <w:rPr>
          <w:rFonts w:ascii="Arial" w:hAnsi="Arial" w:cs="Arial"/>
        </w:rPr>
        <w:t>20% de incremento en la cuota trimestral.</w:t>
      </w:r>
    </w:p>
    <w:p w:rsidR="008B095E" w:rsidRPr="009937FB" w:rsidRDefault="008B095E" w:rsidP="008B095E">
      <w:pPr>
        <w:pStyle w:val="Prrafodelista"/>
        <w:numPr>
          <w:ilvl w:val="0"/>
          <w:numId w:val="1"/>
        </w:numPr>
        <w:ind w:left="-284" w:right="-568"/>
        <w:rPr>
          <w:rFonts w:ascii="Arial" w:hAnsi="Arial" w:cs="Arial"/>
        </w:rPr>
      </w:pPr>
      <w:r w:rsidRPr="009937FB">
        <w:rPr>
          <w:rFonts w:ascii="Arial" w:hAnsi="Arial" w:cs="Arial"/>
          <w:b/>
        </w:rPr>
        <w:t>Horario:</w:t>
      </w:r>
      <w:r w:rsidRPr="009937FB">
        <w:rPr>
          <w:rFonts w:ascii="Arial" w:hAnsi="Arial" w:cs="Arial"/>
        </w:rPr>
        <w:t xml:space="preserve"> comienzo del curso día 1 de octubre.</w:t>
      </w:r>
    </w:p>
    <w:p w:rsidR="008B095E" w:rsidRPr="009937FB" w:rsidRDefault="008B095E" w:rsidP="008B095E">
      <w:pPr>
        <w:pStyle w:val="Prrafodelista"/>
        <w:ind w:left="-284" w:right="-568"/>
        <w:rPr>
          <w:rFonts w:ascii="Arial" w:hAnsi="Arial" w:cs="Arial"/>
        </w:rPr>
      </w:pPr>
      <w:r w:rsidRPr="009937FB">
        <w:rPr>
          <w:rFonts w:ascii="Arial" w:hAnsi="Arial" w:cs="Arial"/>
        </w:rPr>
        <w:t>Los listados de los admitidos se expondrán en el tablón de anuncios de la Casa de Cultura y en el edificio Etnográfico de Arroyo.</w:t>
      </w:r>
    </w:p>
    <w:p w:rsidR="008B095E" w:rsidRPr="009937FB" w:rsidRDefault="008B095E" w:rsidP="008B095E">
      <w:pPr>
        <w:pStyle w:val="Prrafodelista"/>
        <w:numPr>
          <w:ilvl w:val="0"/>
          <w:numId w:val="1"/>
        </w:numPr>
        <w:ind w:left="-284" w:right="-568"/>
        <w:rPr>
          <w:rStyle w:val="Hipervnculo"/>
          <w:rFonts w:ascii="Arial" w:hAnsi="Arial" w:cs="Arial"/>
        </w:rPr>
      </w:pPr>
      <w:r w:rsidRPr="009937FB">
        <w:rPr>
          <w:rFonts w:ascii="Arial" w:hAnsi="Arial" w:cs="Arial"/>
          <w:b/>
          <w:bCs/>
        </w:rPr>
        <w:t>Contactos</w:t>
      </w:r>
      <w:r w:rsidRPr="009937FB">
        <w:rPr>
          <w:rFonts w:ascii="Arial" w:hAnsi="Arial" w:cs="Arial"/>
        </w:rPr>
        <w:t>: Sergio: 635 087 178 – Pablo: 677 715 863</w:t>
      </w:r>
      <w:r w:rsidRPr="009937FB">
        <w:rPr>
          <w:rStyle w:val="Hipervnculo"/>
          <w:rFonts w:ascii="Arial" w:hAnsi="Arial" w:cs="Arial"/>
        </w:rPr>
        <w:t xml:space="preserve">  </w:t>
      </w:r>
      <w:hyperlink r:id="rId6" w:history="1">
        <w:r w:rsidRPr="009937FB">
          <w:rPr>
            <w:rStyle w:val="Hipervnculo"/>
            <w:rFonts w:ascii="Arial" w:hAnsi="Arial" w:cs="Arial"/>
          </w:rPr>
          <w:t>www.amallegro.es</w:t>
        </w:r>
      </w:hyperlink>
    </w:p>
    <w:p w:rsidR="008B095E" w:rsidRPr="009937FB" w:rsidRDefault="008B095E" w:rsidP="008B095E">
      <w:pPr>
        <w:pStyle w:val="Prrafodelista"/>
        <w:ind w:right="-568"/>
        <w:jc w:val="both"/>
        <w:rPr>
          <w:rFonts w:ascii="Arial" w:hAnsi="Arial" w:cs="Arial"/>
        </w:rPr>
      </w:pPr>
    </w:p>
    <w:p w:rsidR="00A47B61" w:rsidRDefault="00A47B61">
      <w:bookmarkStart w:id="0" w:name="_GoBack"/>
      <w:bookmarkEnd w:id="0"/>
    </w:p>
    <w:sectPr w:rsidR="00A47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9626B"/>
    <w:multiLevelType w:val="hybridMultilevel"/>
    <w:tmpl w:val="BF0E233A"/>
    <w:lvl w:ilvl="0" w:tplc="7CBA50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4"/>
    <w:rsid w:val="00275024"/>
    <w:rsid w:val="008B095E"/>
    <w:rsid w:val="00A4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9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095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B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9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095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B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llegro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Germán González Bombín</dc:creator>
  <cp:keywords/>
  <dc:description/>
  <cp:lastModifiedBy>Germán González Bombín</cp:lastModifiedBy>
  <cp:revision>2</cp:revision>
  <dcterms:created xsi:type="dcterms:W3CDTF">2017-07-19T08:20:00Z</dcterms:created>
  <dcterms:modified xsi:type="dcterms:W3CDTF">2017-07-19T08:20:00Z</dcterms:modified>
</cp:coreProperties>
</file>