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F6" w:rsidRDefault="004450F6">
      <w:pPr>
        <w:jc w:val="both"/>
        <w:rPr>
          <w:rFonts w:ascii="Arial" w:hAnsi="Arial"/>
          <w:sz w:val="22"/>
        </w:rPr>
      </w:pPr>
    </w:p>
    <w:p w:rsidR="004450F6" w:rsidRDefault="004450F6" w:rsidP="00B912C8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VISTOS los asuntos a resolver por el Pleno de la Corporación propuestos por el Sr. Secretario y demás que esta</w:t>
      </w:r>
      <w:r w:rsidR="00745CBD">
        <w:rPr>
          <w:rFonts w:ascii="Arial" w:hAnsi="Arial"/>
          <w:sz w:val="22"/>
        </w:rPr>
        <w:t xml:space="preserve"> Alc</w:t>
      </w:r>
      <w:r w:rsidR="00B92C87">
        <w:rPr>
          <w:rFonts w:ascii="Arial" w:hAnsi="Arial"/>
          <w:sz w:val="22"/>
        </w:rPr>
        <w:t>aldía ha estimado oportuno.</w:t>
      </w:r>
    </w:p>
    <w:p w:rsidR="004450F6" w:rsidRDefault="004450F6">
      <w:pPr>
        <w:jc w:val="both"/>
        <w:rPr>
          <w:rFonts w:ascii="Arial" w:hAnsi="Arial"/>
          <w:sz w:val="22"/>
        </w:rPr>
      </w:pPr>
    </w:p>
    <w:p w:rsidR="004450F6" w:rsidRDefault="009121BF" w:rsidP="00614635">
      <w:pPr>
        <w:tabs>
          <w:tab w:val="left" w:pos="70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450F6">
        <w:rPr>
          <w:rFonts w:ascii="Arial" w:hAnsi="Arial"/>
          <w:sz w:val="22"/>
        </w:rPr>
        <w:t xml:space="preserve">En base a las atribuciones que me confiere </w:t>
      </w:r>
      <w:smartTag w:uri="urn:schemas-microsoft-com:office:smarttags" w:element="PersonName">
        <w:smartTagPr>
          <w:attr w:name="ProductID" w:val="la Legislación Local"/>
        </w:smartTagPr>
        <w:r w:rsidR="004450F6">
          <w:rPr>
            <w:rFonts w:ascii="Arial" w:hAnsi="Arial"/>
            <w:sz w:val="22"/>
          </w:rPr>
          <w:t>la Legislación Local</w:t>
        </w:r>
      </w:smartTag>
      <w:r w:rsidR="004450F6">
        <w:rPr>
          <w:rFonts w:ascii="Arial" w:hAnsi="Arial"/>
          <w:sz w:val="22"/>
        </w:rPr>
        <w:t xml:space="preserve">, convoco a los Sres. Concejales a </w:t>
      </w:r>
      <w:r w:rsidR="004450F6" w:rsidRPr="00C83D95">
        <w:rPr>
          <w:rFonts w:ascii="Arial" w:hAnsi="Arial"/>
          <w:sz w:val="22"/>
        </w:rPr>
        <w:t>sesión ordinaria a celebrar por el Pleno de la Corporación, el próximo</w:t>
      </w:r>
      <w:r w:rsidR="004450F6" w:rsidRPr="00C83D95">
        <w:rPr>
          <w:rFonts w:ascii="Arial" w:hAnsi="Arial"/>
          <w:bCs/>
          <w:sz w:val="22"/>
        </w:rPr>
        <w:t xml:space="preserve"> </w:t>
      </w:r>
      <w:bookmarkStart w:id="0" w:name="_GoBack"/>
      <w:r w:rsidR="0048031C" w:rsidRPr="0048031C">
        <w:rPr>
          <w:rFonts w:ascii="Arial" w:hAnsi="Arial"/>
          <w:b/>
          <w:bCs/>
          <w:sz w:val="22"/>
        </w:rPr>
        <w:t xml:space="preserve">lunes, </w:t>
      </w:r>
      <w:r w:rsidR="004450F6" w:rsidRPr="0048031C">
        <w:rPr>
          <w:rFonts w:ascii="Arial" w:hAnsi="Arial"/>
          <w:b/>
          <w:sz w:val="22"/>
        </w:rPr>
        <w:t xml:space="preserve">día </w:t>
      </w:r>
      <w:r w:rsidR="00B92C87" w:rsidRPr="0048031C">
        <w:rPr>
          <w:rFonts w:ascii="Arial" w:hAnsi="Arial"/>
          <w:b/>
          <w:sz w:val="22"/>
        </w:rPr>
        <w:t>28</w:t>
      </w:r>
      <w:r w:rsidR="004450F6" w:rsidRPr="0048031C">
        <w:rPr>
          <w:rFonts w:ascii="Arial" w:hAnsi="Arial"/>
          <w:b/>
          <w:sz w:val="22"/>
        </w:rPr>
        <w:t xml:space="preserve"> de </w:t>
      </w:r>
      <w:r w:rsidR="00B92C87" w:rsidRPr="0048031C">
        <w:rPr>
          <w:rFonts w:ascii="Arial" w:hAnsi="Arial"/>
          <w:b/>
          <w:sz w:val="22"/>
        </w:rPr>
        <w:t>diciembre</w:t>
      </w:r>
      <w:r w:rsidR="003B2409" w:rsidRPr="0048031C">
        <w:rPr>
          <w:rFonts w:ascii="Arial" w:hAnsi="Arial"/>
          <w:b/>
          <w:sz w:val="22"/>
        </w:rPr>
        <w:t xml:space="preserve"> </w:t>
      </w:r>
      <w:r w:rsidR="004450F6" w:rsidRPr="0048031C">
        <w:rPr>
          <w:rFonts w:ascii="Arial" w:hAnsi="Arial"/>
          <w:b/>
          <w:sz w:val="22"/>
        </w:rPr>
        <w:t xml:space="preserve">de </w:t>
      </w:r>
      <w:r w:rsidR="00E11826" w:rsidRPr="0048031C">
        <w:rPr>
          <w:rFonts w:ascii="Arial" w:hAnsi="Arial"/>
          <w:b/>
          <w:sz w:val="22"/>
        </w:rPr>
        <w:t>2015</w:t>
      </w:r>
      <w:bookmarkEnd w:id="0"/>
      <w:r w:rsidR="004450F6" w:rsidRPr="00C83D95">
        <w:rPr>
          <w:rFonts w:ascii="Arial" w:hAnsi="Arial"/>
          <w:sz w:val="22"/>
        </w:rPr>
        <w:t xml:space="preserve">, a las </w:t>
      </w:r>
      <w:r w:rsidR="00E11826" w:rsidRPr="00C83D95">
        <w:rPr>
          <w:rFonts w:ascii="Arial" w:hAnsi="Arial"/>
          <w:sz w:val="22"/>
        </w:rPr>
        <w:t>1</w:t>
      </w:r>
      <w:r w:rsidR="00B92C87" w:rsidRPr="00C83D95">
        <w:rPr>
          <w:rFonts w:ascii="Arial" w:hAnsi="Arial"/>
          <w:sz w:val="22"/>
        </w:rPr>
        <w:t>0.00</w:t>
      </w:r>
      <w:r w:rsidR="004450F6" w:rsidRPr="00C83D95">
        <w:rPr>
          <w:rFonts w:ascii="Arial" w:hAnsi="Arial"/>
          <w:sz w:val="22"/>
        </w:rPr>
        <w:t xml:space="preserve"> horas, en </w:t>
      </w:r>
      <w:r w:rsidRPr="00C83D95">
        <w:rPr>
          <w:rFonts w:ascii="Arial" w:hAnsi="Arial"/>
          <w:sz w:val="22"/>
        </w:rPr>
        <w:t>el Salón</w:t>
      </w:r>
      <w:r w:rsidR="004450F6" w:rsidRPr="00C83D95">
        <w:rPr>
          <w:rFonts w:ascii="Arial" w:hAnsi="Arial"/>
          <w:sz w:val="22"/>
        </w:rPr>
        <w:t xml:space="preserve"> de Sesiones de la Casa Consistorial, para deb</w:t>
      </w:r>
      <w:r w:rsidR="003B2409" w:rsidRPr="00C83D95">
        <w:rPr>
          <w:rFonts w:ascii="Arial" w:hAnsi="Arial"/>
          <w:sz w:val="22"/>
        </w:rPr>
        <w:t>atir los asuntos</w:t>
      </w:r>
      <w:r w:rsidR="003B2409">
        <w:rPr>
          <w:rFonts w:ascii="Arial" w:hAnsi="Arial"/>
          <w:sz w:val="22"/>
        </w:rPr>
        <w:t xml:space="preserve"> inclui</w:t>
      </w:r>
      <w:r w:rsidR="004450F6">
        <w:rPr>
          <w:rFonts w:ascii="Arial" w:hAnsi="Arial"/>
          <w:sz w:val="22"/>
        </w:rPr>
        <w:t>dos en el siguiente:</w:t>
      </w:r>
    </w:p>
    <w:p w:rsidR="004450F6" w:rsidRDefault="004450F6">
      <w:pPr>
        <w:jc w:val="both"/>
        <w:rPr>
          <w:rFonts w:ascii="Arial" w:hAnsi="Arial"/>
          <w:sz w:val="22"/>
        </w:rPr>
      </w:pPr>
    </w:p>
    <w:p w:rsidR="004450F6" w:rsidRPr="00542CE5" w:rsidRDefault="004450F6">
      <w:pPr>
        <w:jc w:val="center"/>
        <w:rPr>
          <w:rFonts w:ascii="Arial" w:hAnsi="Arial" w:cs="Arial"/>
          <w:sz w:val="22"/>
        </w:rPr>
      </w:pPr>
      <w:r w:rsidRPr="00542CE5">
        <w:rPr>
          <w:rFonts w:ascii="Arial" w:hAnsi="Arial" w:cs="Arial"/>
          <w:b/>
          <w:sz w:val="22"/>
        </w:rPr>
        <w:t>ORDEN DEL DIA</w:t>
      </w:r>
    </w:p>
    <w:p w:rsidR="004450F6" w:rsidRPr="00355320" w:rsidRDefault="004450F6" w:rsidP="00C56011">
      <w:pPr>
        <w:jc w:val="both"/>
        <w:rPr>
          <w:rFonts w:ascii="Arial" w:hAnsi="Arial" w:cs="Arial"/>
        </w:rPr>
      </w:pPr>
    </w:p>
    <w:p w:rsidR="00A851F7" w:rsidRPr="00355320" w:rsidRDefault="00A851F7" w:rsidP="007F5F43">
      <w:pPr>
        <w:jc w:val="both"/>
        <w:rPr>
          <w:rFonts w:ascii="Arial" w:hAnsi="Arial" w:cs="Arial"/>
        </w:rPr>
      </w:pPr>
      <w:r w:rsidRPr="00355320">
        <w:rPr>
          <w:rFonts w:ascii="Arial" w:hAnsi="Arial" w:cs="Arial"/>
        </w:rPr>
        <w:t>1.- Aprobación, en su caso, del borrador de</w:t>
      </w:r>
      <w:r w:rsidR="00B92C87">
        <w:rPr>
          <w:rFonts w:ascii="Arial" w:hAnsi="Arial" w:cs="Arial"/>
        </w:rPr>
        <w:t xml:space="preserve">l </w:t>
      </w:r>
      <w:r w:rsidRPr="00355320">
        <w:rPr>
          <w:rFonts w:ascii="Arial" w:hAnsi="Arial" w:cs="Arial"/>
        </w:rPr>
        <w:t xml:space="preserve">acta de </w:t>
      </w:r>
      <w:r w:rsidR="00A23183" w:rsidRPr="00355320">
        <w:rPr>
          <w:rFonts w:ascii="Arial" w:hAnsi="Arial" w:cs="Arial"/>
        </w:rPr>
        <w:t>la</w:t>
      </w:r>
      <w:r w:rsidR="00B92C87">
        <w:rPr>
          <w:rFonts w:ascii="Arial" w:hAnsi="Arial" w:cs="Arial"/>
        </w:rPr>
        <w:t xml:space="preserve"> sesión</w:t>
      </w:r>
      <w:r w:rsidR="00A23183" w:rsidRPr="00355320">
        <w:rPr>
          <w:rFonts w:ascii="Arial" w:hAnsi="Arial" w:cs="Arial"/>
        </w:rPr>
        <w:t xml:space="preserve"> anterior</w:t>
      </w:r>
      <w:r w:rsidRPr="00355320">
        <w:rPr>
          <w:rFonts w:ascii="Arial" w:hAnsi="Arial" w:cs="Arial"/>
        </w:rPr>
        <w:t>.</w:t>
      </w:r>
    </w:p>
    <w:p w:rsidR="00B02272" w:rsidRDefault="00B02272" w:rsidP="00B02272">
      <w:pPr>
        <w:widowControl w:val="0"/>
        <w:kinsoku w:val="0"/>
        <w:overflowPunct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B92C87">
        <w:rPr>
          <w:rFonts w:ascii="Arial" w:hAnsi="Arial" w:cs="Arial"/>
        </w:rPr>
        <w:t>Aprobación Inicial del Presupuesto correspondiente al ejercicio 2016.</w:t>
      </w:r>
    </w:p>
    <w:p w:rsidR="00B92C87" w:rsidRDefault="00B92C87" w:rsidP="00B02272">
      <w:pPr>
        <w:widowControl w:val="0"/>
        <w:kinsoku w:val="0"/>
        <w:overflowPunct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3.- Aprobación Inicial de la Modificación de la Ordenanza General de Gestión, Recaudación, Liquidación e Inspección de Tributos.</w:t>
      </w:r>
    </w:p>
    <w:p w:rsidR="00B131E0" w:rsidRDefault="00B92C87" w:rsidP="00B02272">
      <w:pPr>
        <w:widowControl w:val="0"/>
        <w:kinsoku w:val="0"/>
        <w:overflowPunct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B131E0">
        <w:rPr>
          <w:rFonts w:ascii="Arial" w:hAnsi="Arial" w:cs="Arial"/>
        </w:rPr>
        <w:t xml:space="preserve"> Establecimiento del régimen de dedicaciones exclusivas y parciales.</w:t>
      </w:r>
    </w:p>
    <w:p w:rsidR="00B92C87" w:rsidRPr="00B92C87" w:rsidRDefault="00B131E0" w:rsidP="00B02272">
      <w:pPr>
        <w:widowControl w:val="0"/>
        <w:kinsoku w:val="0"/>
        <w:overflowPunct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5.- Establecimiento del número y régimen del personal eventual.</w:t>
      </w:r>
    </w:p>
    <w:p w:rsidR="002E3A81" w:rsidRPr="00355320" w:rsidRDefault="002E3A81" w:rsidP="00533768">
      <w:pPr>
        <w:jc w:val="both"/>
        <w:rPr>
          <w:rFonts w:ascii="Arial" w:hAnsi="Arial" w:cs="Arial"/>
        </w:rPr>
      </w:pPr>
    </w:p>
    <w:p w:rsidR="004450F6" w:rsidRPr="00E51307" w:rsidRDefault="004450F6" w:rsidP="00355320">
      <w:pPr>
        <w:jc w:val="both"/>
        <w:rPr>
          <w:rFonts w:ascii="Arial" w:hAnsi="Arial" w:cs="Arial"/>
        </w:rPr>
      </w:pPr>
      <w:r w:rsidRPr="00625AF5">
        <w:rPr>
          <w:rFonts w:ascii="Arial" w:hAnsi="Arial" w:cs="Arial"/>
        </w:rPr>
        <w:t xml:space="preserve">- </w:t>
      </w:r>
      <w:r w:rsidRPr="00E51307">
        <w:rPr>
          <w:rFonts w:ascii="Arial" w:hAnsi="Arial" w:cs="Arial"/>
        </w:rPr>
        <w:t>Resoluciones de la Alcaldía.</w:t>
      </w:r>
    </w:p>
    <w:p w:rsidR="004450F6" w:rsidRDefault="004450F6" w:rsidP="009121BF">
      <w:pPr>
        <w:rPr>
          <w:rFonts w:ascii="Arial" w:hAnsi="Arial" w:cs="Arial"/>
        </w:rPr>
      </w:pPr>
      <w:r w:rsidRPr="00484881">
        <w:rPr>
          <w:rFonts w:ascii="Arial" w:hAnsi="Arial" w:cs="Arial"/>
        </w:rPr>
        <w:t>- Mociones y propuestas</w:t>
      </w:r>
      <w:r w:rsidR="0069320B">
        <w:rPr>
          <w:rFonts w:ascii="Arial" w:hAnsi="Arial" w:cs="Arial"/>
        </w:rPr>
        <w:t>:</w:t>
      </w:r>
    </w:p>
    <w:p w:rsidR="004450F6" w:rsidRPr="00484881" w:rsidRDefault="004450F6" w:rsidP="009121BF">
      <w:pPr>
        <w:rPr>
          <w:rFonts w:ascii="Arial" w:hAnsi="Arial" w:cs="Arial"/>
        </w:rPr>
      </w:pPr>
      <w:r w:rsidRPr="00484881">
        <w:rPr>
          <w:rFonts w:ascii="Arial" w:hAnsi="Arial" w:cs="Arial"/>
        </w:rPr>
        <w:t>- Ruegos y Preguntas.</w:t>
      </w:r>
    </w:p>
    <w:p w:rsidR="00DD26B7" w:rsidRDefault="00DD26B7">
      <w:pPr>
        <w:jc w:val="both"/>
        <w:rPr>
          <w:rFonts w:ascii="Arial" w:hAnsi="Arial"/>
          <w:sz w:val="22"/>
        </w:rPr>
      </w:pPr>
    </w:p>
    <w:p w:rsidR="004450F6" w:rsidRDefault="004450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Notifíquese por la Secretaría en forma legal.</w:t>
      </w:r>
    </w:p>
    <w:p w:rsidR="008D2822" w:rsidRDefault="008D2822">
      <w:pPr>
        <w:jc w:val="both"/>
        <w:rPr>
          <w:rFonts w:ascii="Arial" w:hAnsi="Arial"/>
          <w:sz w:val="22"/>
        </w:rPr>
      </w:pPr>
    </w:p>
    <w:p w:rsidR="005613E8" w:rsidRDefault="004450F6" w:rsidP="00B131E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5613E8" w:rsidSect="002A4F1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C33"/>
    <w:multiLevelType w:val="hybridMultilevel"/>
    <w:tmpl w:val="1CB23CFE"/>
    <w:lvl w:ilvl="0" w:tplc="615A525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162BFA"/>
    <w:multiLevelType w:val="hybridMultilevel"/>
    <w:tmpl w:val="1D5EF91C"/>
    <w:lvl w:ilvl="0" w:tplc="91223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A5D9D"/>
    <w:multiLevelType w:val="hybridMultilevel"/>
    <w:tmpl w:val="38B03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57675"/>
    <w:multiLevelType w:val="hybridMultilevel"/>
    <w:tmpl w:val="217E5C3A"/>
    <w:lvl w:ilvl="0" w:tplc="4D7A8FE0">
      <w:start w:val="1"/>
      <w:numFmt w:val="decimal"/>
      <w:lvlText w:val="%1.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1B"/>
    <w:rsid w:val="0001344C"/>
    <w:rsid w:val="000558A7"/>
    <w:rsid w:val="00067595"/>
    <w:rsid w:val="000A4E02"/>
    <w:rsid w:val="000E5E03"/>
    <w:rsid w:val="00112B55"/>
    <w:rsid w:val="00160854"/>
    <w:rsid w:val="00191C78"/>
    <w:rsid w:val="00193903"/>
    <w:rsid w:val="001A3C59"/>
    <w:rsid w:val="001B46FC"/>
    <w:rsid w:val="001E78F4"/>
    <w:rsid w:val="0021655D"/>
    <w:rsid w:val="002326DD"/>
    <w:rsid w:val="002779FA"/>
    <w:rsid w:val="002A4E5D"/>
    <w:rsid w:val="002A4F1D"/>
    <w:rsid w:val="002A7203"/>
    <w:rsid w:val="002B7415"/>
    <w:rsid w:val="002D4A49"/>
    <w:rsid w:val="002E3A81"/>
    <w:rsid w:val="002E69A4"/>
    <w:rsid w:val="003074AD"/>
    <w:rsid w:val="00325007"/>
    <w:rsid w:val="003415FA"/>
    <w:rsid w:val="003501C7"/>
    <w:rsid w:val="00355320"/>
    <w:rsid w:val="0038415C"/>
    <w:rsid w:val="003A7AF6"/>
    <w:rsid w:val="003B2409"/>
    <w:rsid w:val="003B27DD"/>
    <w:rsid w:val="003E56DB"/>
    <w:rsid w:val="003E661B"/>
    <w:rsid w:val="003F69DF"/>
    <w:rsid w:val="00406242"/>
    <w:rsid w:val="00412CBE"/>
    <w:rsid w:val="00412DBE"/>
    <w:rsid w:val="0044008E"/>
    <w:rsid w:val="004450F6"/>
    <w:rsid w:val="004767AB"/>
    <w:rsid w:val="0048031C"/>
    <w:rsid w:val="00484881"/>
    <w:rsid w:val="004A2EAB"/>
    <w:rsid w:val="004B3DF5"/>
    <w:rsid w:val="0050109E"/>
    <w:rsid w:val="00503EF6"/>
    <w:rsid w:val="00533768"/>
    <w:rsid w:val="00541B2C"/>
    <w:rsid w:val="00542CE5"/>
    <w:rsid w:val="00554388"/>
    <w:rsid w:val="00554CE8"/>
    <w:rsid w:val="005613E8"/>
    <w:rsid w:val="00566DA1"/>
    <w:rsid w:val="005912D1"/>
    <w:rsid w:val="005A5CD2"/>
    <w:rsid w:val="005C5D86"/>
    <w:rsid w:val="005F155B"/>
    <w:rsid w:val="00614635"/>
    <w:rsid w:val="00614C34"/>
    <w:rsid w:val="006173A8"/>
    <w:rsid w:val="00625AF5"/>
    <w:rsid w:val="00640CD0"/>
    <w:rsid w:val="006450CA"/>
    <w:rsid w:val="006859CC"/>
    <w:rsid w:val="00691D9C"/>
    <w:rsid w:val="0069320B"/>
    <w:rsid w:val="00697D3C"/>
    <w:rsid w:val="006E0836"/>
    <w:rsid w:val="006E2911"/>
    <w:rsid w:val="00707652"/>
    <w:rsid w:val="00726F7B"/>
    <w:rsid w:val="00741BED"/>
    <w:rsid w:val="00745CBD"/>
    <w:rsid w:val="00755803"/>
    <w:rsid w:val="00784926"/>
    <w:rsid w:val="007939C7"/>
    <w:rsid w:val="007F5F43"/>
    <w:rsid w:val="00807A1E"/>
    <w:rsid w:val="00823B2B"/>
    <w:rsid w:val="00830512"/>
    <w:rsid w:val="0083149D"/>
    <w:rsid w:val="008D2822"/>
    <w:rsid w:val="008F75BB"/>
    <w:rsid w:val="009121BF"/>
    <w:rsid w:val="00923C72"/>
    <w:rsid w:val="009463BF"/>
    <w:rsid w:val="00970C26"/>
    <w:rsid w:val="0099773C"/>
    <w:rsid w:val="009A5177"/>
    <w:rsid w:val="00A23183"/>
    <w:rsid w:val="00A24D75"/>
    <w:rsid w:val="00A51F9C"/>
    <w:rsid w:val="00A73C63"/>
    <w:rsid w:val="00A76A15"/>
    <w:rsid w:val="00A851F7"/>
    <w:rsid w:val="00AC5C0D"/>
    <w:rsid w:val="00AD0DC1"/>
    <w:rsid w:val="00AD0E40"/>
    <w:rsid w:val="00AE56D2"/>
    <w:rsid w:val="00B02272"/>
    <w:rsid w:val="00B124CD"/>
    <w:rsid w:val="00B131E0"/>
    <w:rsid w:val="00B26E00"/>
    <w:rsid w:val="00B50D5E"/>
    <w:rsid w:val="00B912C8"/>
    <w:rsid w:val="00B92C87"/>
    <w:rsid w:val="00BB1740"/>
    <w:rsid w:val="00BE21CE"/>
    <w:rsid w:val="00C40BFC"/>
    <w:rsid w:val="00C4548C"/>
    <w:rsid w:val="00C56011"/>
    <w:rsid w:val="00C83D95"/>
    <w:rsid w:val="00CA6C3F"/>
    <w:rsid w:val="00CB7DC3"/>
    <w:rsid w:val="00CB7E02"/>
    <w:rsid w:val="00D0049D"/>
    <w:rsid w:val="00D21A96"/>
    <w:rsid w:val="00D27559"/>
    <w:rsid w:val="00D411EC"/>
    <w:rsid w:val="00D604FD"/>
    <w:rsid w:val="00D75F97"/>
    <w:rsid w:val="00D8139E"/>
    <w:rsid w:val="00D90EEF"/>
    <w:rsid w:val="00D919E5"/>
    <w:rsid w:val="00DA0DDC"/>
    <w:rsid w:val="00DA1351"/>
    <w:rsid w:val="00DA18B7"/>
    <w:rsid w:val="00DA1A97"/>
    <w:rsid w:val="00DD26B7"/>
    <w:rsid w:val="00E11826"/>
    <w:rsid w:val="00E17766"/>
    <w:rsid w:val="00E27137"/>
    <w:rsid w:val="00E51307"/>
    <w:rsid w:val="00E779D9"/>
    <w:rsid w:val="00F11DD9"/>
    <w:rsid w:val="00F55D81"/>
    <w:rsid w:val="00F6135D"/>
    <w:rsid w:val="00F76F33"/>
    <w:rsid w:val="00FB0A50"/>
    <w:rsid w:val="00FB2AFE"/>
    <w:rsid w:val="00FC6875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F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76A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6A15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25AF5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40BFC"/>
    <w:pPr>
      <w:spacing w:after="120" w:line="480" w:lineRule="auto"/>
    </w:pPr>
    <w:rPr>
      <w:rFonts w:ascii="Arial" w:eastAsiaTheme="minorHAnsi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F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76A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6A15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25AF5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40BFC"/>
    <w:pPr>
      <w:spacing w:after="120" w:line="480" w:lineRule="auto"/>
    </w:pPr>
    <w:rPr>
      <w:rFonts w:ascii="Arial" w:eastAsiaTheme="minorHAnsi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2015-FACD-40CD-A4CC-F95264BF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DE LA ALCLADIA Nº</vt:lpstr>
    </vt:vector>
  </TitlesOfParts>
  <Company>Arroyo de la Encomienda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DE LA ALCLADIA Nº</dc:title>
  <dc:creator>Ilmo. Ayuntamiento</dc:creator>
  <cp:lastModifiedBy>Inés Rubio Pérez</cp:lastModifiedBy>
  <cp:revision>4</cp:revision>
  <cp:lastPrinted>2015-11-20T09:58:00Z</cp:lastPrinted>
  <dcterms:created xsi:type="dcterms:W3CDTF">2015-12-22T11:50:00Z</dcterms:created>
  <dcterms:modified xsi:type="dcterms:W3CDTF">2015-12-23T07:01:00Z</dcterms:modified>
</cp:coreProperties>
</file>